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5EC" w:rsidRDefault="00C91DD9">
      <w:pPr>
        <w:spacing w:line="600" w:lineRule="exact"/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2"/>
        </w:rPr>
        <w:t>國立中央大學光電科學與工程學系</w:t>
      </w:r>
    </w:p>
    <w:p w:rsidR="00D905EC" w:rsidRDefault="00C91DD9">
      <w:pPr>
        <w:spacing w:line="600" w:lineRule="exact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____</w:t>
      </w:r>
      <w:proofErr w:type="gramStart"/>
      <w:r>
        <w:rPr>
          <w:rFonts w:ascii="Times New Roman" w:eastAsia="標楷體" w:hAnsi="Times New Roman"/>
          <w:b/>
          <w:sz w:val="32"/>
        </w:rPr>
        <w:t>學年度修讀</w:t>
      </w:r>
      <w:proofErr w:type="gramEnd"/>
      <w:r>
        <w:rPr>
          <w:rFonts w:ascii="Times New Roman" w:eastAsia="標楷體" w:hAnsi="Times New Roman"/>
          <w:b/>
          <w:sz w:val="32"/>
        </w:rPr>
        <w:t>五年取得學、碩士學位申請表</w:t>
      </w:r>
    </w:p>
    <w:p w:rsidR="00D905EC" w:rsidRDefault="00C91DD9">
      <w:pPr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申請日期：</w:t>
      </w:r>
      <w:r>
        <w:rPr>
          <w:rFonts w:ascii="Times New Roman" w:eastAsia="標楷體" w:hAnsi="Times New Roman"/>
        </w:rPr>
        <w:t>____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____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____</w:t>
      </w:r>
      <w:r>
        <w:rPr>
          <w:rFonts w:ascii="Times New Roman" w:eastAsia="標楷體" w:hAnsi="Times New Roman"/>
        </w:rPr>
        <w:t>日</w:t>
      </w:r>
    </w:p>
    <w:tbl>
      <w:tblPr>
        <w:tblW w:w="83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7"/>
        <w:gridCol w:w="2041"/>
        <w:gridCol w:w="56"/>
        <w:gridCol w:w="2097"/>
        <w:gridCol w:w="2098"/>
      </w:tblGrid>
      <w:tr w:rsidR="00D905EC">
        <w:trPr>
          <w:trHeight w:val="521"/>
          <w:jc w:val="center"/>
        </w:trPr>
        <w:tc>
          <w:tcPr>
            <w:tcW w:w="41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EC" w:rsidRDefault="00C91DD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姓名：</w:t>
            </w:r>
          </w:p>
        </w:tc>
        <w:tc>
          <w:tcPr>
            <w:tcW w:w="4251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EC" w:rsidRDefault="00C91DD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學號：</w:t>
            </w:r>
          </w:p>
        </w:tc>
      </w:tr>
      <w:tr w:rsidR="00D905EC">
        <w:trPr>
          <w:trHeight w:val="702"/>
          <w:jc w:val="center"/>
        </w:trPr>
        <w:tc>
          <w:tcPr>
            <w:tcW w:w="838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EC" w:rsidRDefault="00C91DD9">
            <w:pPr>
              <w:jc w:val="both"/>
            </w:pPr>
            <w:proofErr w:type="gramStart"/>
            <w:r>
              <w:rPr>
                <w:rFonts w:ascii="Times New Roman" w:eastAsia="標楷體" w:hAnsi="Times New Roman"/>
                <w:b/>
              </w:rPr>
              <w:t>申請所別</w:t>
            </w:r>
            <w:proofErr w:type="gramEnd"/>
            <w:r>
              <w:rPr>
                <w:rFonts w:ascii="Times New Roman" w:eastAsia="標楷體" w:hAnsi="Times New Roman"/>
                <w:b/>
              </w:rPr>
              <w:t>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光電所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D905EC" w:rsidRDefault="00C91DD9" w:rsidP="00C3391B">
            <w:pPr>
              <w:ind w:leftChars="500" w:left="120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照明與顯示科技研究所</w:t>
            </w:r>
          </w:p>
        </w:tc>
      </w:tr>
      <w:tr w:rsidR="00D905EC">
        <w:trPr>
          <w:trHeight w:val="682"/>
          <w:jc w:val="center"/>
        </w:trPr>
        <w:tc>
          <w:tcPr>
            <w:tcW w:w="838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EC" w:rsidRDefault="00C91DD9">
            <w:pPr>
              <w:spacing w:line="276" w:lineRule="auto"/>
              <w:jc w:val="both"/>
            </w:pPr>
            <w:r>
              <w:rPr>
                <w:rFonts w:ascii="Times New Roman" w:eastAsia="標楷體" w:hAnsi="Times New Roman"/>
                <w:b/>
              </w:rPr>
              <w:t>學業成績：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D905EC" w:rsidRDefault="00C91DD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成績之總平均：</w:t>
            </w:r>
            <w:proofErr w:type="gramStart"/>
            <w:r>
              <w:rPr>
                <w:rFonts w:ascii="Times New Roman" w:eastAsia="標楷體" w:hAnsi="Times New Roman"/>
              </w:rPr>
              <w:t>＿</w:t>
            </w:r>
            <w:proofErr w:type="gramEnd"/>
            <w:r>
              <w:rPr>
                <w:rFonts w:ascii="Times New Roman" w:eastAsia="標楷體" w:hAnsi="Times New Roman"/>
              </w:rPr>
              <w:t>＿＿＿分</w:t>
            </w:r>
          </w:p>
          <w:p w:rsidR="00D905EC" w:rsidRDefault="00C91DD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名次：</w:t>
            </w:r>
            <w:proofErr w:type="gramStart"/>
            <w:r>
              <w:rPr>
                <w:rFonts w:ascii="Times New Roman" w:eastAsia="標楷體" w:hAnsi="Times New Roman"/>
              </w:rPr>
              <w:t>＿</w:t>
            </w:r>
            <w:proofErr w:type="gramEnd"/>
            <w:r>
              <w:rPr>
                <w:rFonts w:ascii="Times New Roman" w:eastAsia="標楷體" w:hAnsi="Times New Roman"/>
              </w:rPr>
              <w:t>＿＿</w:t>
            </w:r>
          </w:p>
          <w:p w:rsidR="00D905EC" w:rsidRDefault="00C91DD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是否有修習「專題研究」課程：</w:t>
            </w:r>
          </w:p>
          <w:p w:rsidR="00D905EC" w:rsidRDefault="00C91DD9" w:rsidP="00947153">
            <w:pPr>
              <w:spacing w:line="276" w:lineRule="auto"/>
              <w:ind w:leftChars="220" w:left="52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否</w:t>
            </w:r>
          </w:p>
          <w:p w:rsidR="00D905EC" w:rsidRDefault="00C91DD9" w:rsidP="00947153">
            <w:pPr>
              <w:spacing w:line="360" w:lineRule="auto"/>
              <w:ind w:leftChars="220" w:left="52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是，「專題研究」指導教授：</w:t>
            </w:r>
            <w:proofErr w:type="gramStart"/>
            <w:r>
              <w:rPr>
                <w:rFonts w:ascii="Times New Roman" w:eastAsia="標楷體" w:hAnsi="Times New Roman"/>
              </w:rPr>
              <w:t>＿</w:t>
            </w:r>
            <w:proofErr w:type="gramEnd"/>
            <w:r>
              <w:rPr>
                <w:rFonts w:ascii="Times New Roman" w:eastAsia="標楷體" w:hAnsi="Times New Roman"/>
              </w:rPr>
              <w:t>＿＿＿＿＿＿＿</w:t>
            </w:r>
          </w:p>
          <w:p w:rsidR="00D905EC" w:rsidRDefault="00C91DD9" w:rsidP="00947153">
            <w:pPr>
              <w:spacing w:line="360" w:lineRule="auto"/>
              <w:ind w:leftChars="320" w:left="76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專題名稱：</w:t>
            </w:r>
            <w:proofErr w:type="gramStart"/>
            <w:r>
              <w:rPr>
                <w:rFonts w:ascii="Times New Roman" w:eastAsia="標楷體" w:hAnsi="Times New Roman"/>
              </w:rPr>
              <w:t>＿</w:t>
            </w:r>
            <w:proofErr w:type="gramEnd"/>
            <w:r>
              <w:rPr>
                <w:rFonts w:ascii="Times New Roman" w:eastAsia="標楷體" w:hAnsi="Times New Roman"/>
              </w:rPr>
              <w:t>＿＿＿＿＿＿＿＿＿＿＿＿＿＿＿＿＿＿＿＿＿</w:t>
            </w:r>
          </w:p>
        </w:tc>
      </w:tr>
      <w:tr w:rsidR="00D905EC">
        <w:trPr>
          <w:trHeight w:val="702"/>
          <w:jc w:val="center"/>
        </w:trPr>
        <w:tc>
          <w:tcPr>
            <w:tcW w:w="838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EC" w:rsidRDefault="00C91DD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五年</w:t>
            </w:r>
            <w:proofErr w:type="gramStart"/>
            <w:r>
              <w:rPr>
                <w:rFonts w:ascii="Times New Roman" w:eastAsia="標楷體" w:hAnsi="Times New Roman"/>
                <w:b/>
              </w:rPr>
              <w:t>碩</w:t>
            </w:r>
            <w:proofErr w:type="gramEnd"/>
            <w:r>
              <w:rPr>
                <w:rFonts w:ascii="Times New Roman" w:eastAsia="標楷體" w:hAnsi="Times New Roman"/>
                <w:b/>
              </w:rPr>
              <w:t>指導教授簽名：</w:t>
            </w:r>
          </w:p>
        </w:tc>
      </w:tr>
      <w:tr w:rsidR="00D905EC">
        <w:trPr>
          <w:trHeight w:val="682"/>
          <w:jc w:val="center"/>
        </w:trPr>
        <w:tc>
          <w:tcPr>
            <w:tcW w:w="838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EC" w:rsidRDefault="00C91DD9">
            <w:pP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檢附文件：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  <w:p w:rsidR="00D905EC" w:rsidRDefault="00C91DD9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proofErr w:type="gramStart"/>
            <w:r>
              <w:rPr>
                <w:rFonts w:ascii="Times New Roman" w:eastAsia="標楷體" w:hAnsi="Times New Roman"/>
              </w:rPr>
              <w:t>一</w:t>
            </w:r>
            <w:proofErr w:type="gramEnd"/>
            <w:r>
              <w:rPr>
                <w:rFonts w:ascii="Times New Roman" w:eastAsia="標楷體" w:hAnsi="Times New Roman"/>
              </w:rPr>
              <w:t xml:space="preserve">) </w:t>
            </w:r>
            <w:r>
              <w:rPr>
                <w:rFonts w:ascii="Times New Roman" w:eastAsia="標楷體" w:hAnsi="Times New Roman"/>
              </w:rPr>
              <w:t>歷年成績單正本，並加註全班排名。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D905EC" w:rsidRDefault="00C91DD9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二</w:t>
            </w:r>
            <w:r>
              <w:rPr>
                <w:rFonts w:ascii="Times New Roman" w:eastAsia="標楷體" w:hAnsi="Times New Roman"/>
              </w:rPr>
              <w:t xml:space="preserve">) </w:t>
            </w:r>
            <w:r>
              <w:rPr>
                <w:rFonts w:ascii="Times New Roman" w:eastAsia="標楷體" w:hAnsi="Times New Roman"/>
              </w:rPr>
              <w:t>指導教授推薦函一封。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D905EC" w:rsidRDefault="00C91DD9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三</w:t>
            </w:r>
            <w:r>
              <w:rPr>
                <w:rFonts w:ascii="Times New Roman" w:eastAsia="標楷體" w:hAnsi="Times New Roman"/>
              </w:rPr>
              <w:t xml:space="preserve">) </w:t>
            </w:r>
            <w:r>
              <w:rPr>
                <w:rFonts w:ascii="Times New Roman" w:eastAsia="標楷體" w:hAnsi="Times New Roman"/>
              </w:rPr>
              <w:t>其他有利審查之文件及作品。</w:t>
            </w:r>
          </w:p>
        </w:tc>
      </w:tr>
      <w:tr w:rsidR="00D905EC">
        <w:trPr>
          <w:trHeight w:val="702"/>
          <w:jc w:val="center"/>
        </w:trPr>
        <w:tc>
          <w:tcPr>
            <w:tcW w:w="209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EC" w:rsidRDefault="00C91DD9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系所經辦人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EC" w:rsidRDefault="00D905EC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EC" w:rsidRDefault="00C91DD9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系主任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EC" w:rsidRDefault="00D905EC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D905EC" w:rsidRDefault="00D905EC">
      <w:pPr>
        <w:rPr>
          <w:rFonts w:ascii="Times New Roman" w:eastAsia="標楷體" w:hAnsi="Times New Roman"/>
        </w:rPr>
      </w:pPr>
    </w:p>
    <w:p w:rsidR="00D905EC" w:rsidRDefault="00C91DD9">
      <w:pPr>
        <w:tabs>
          <w:tab w:val="left" w:pos="851"/>
        </w:tabs>
        <w:spacing w:line="276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以上所</w:t>
      </w:r>
      <w:proofErr w:type="gramStart"/>
      <w:r>
        <w:rPr>
          <w:rFonts w:ascii="Times New Roman" w:eastAsia="標楷體" w:hAnsi="Times New Roman"/>
        </w:rPr>
        <w:t>填均屬事實</w:t>
      </w:r>
      <w:proofErr w:type="gramEnd"/>
      <w:r>
        <w:rPr>
          <w:rFonts w:ascii="Times New Roman" w:eastAsia="標楷體" w:hAnsi="Times New Roman"/>
        </w:rPr>
        <w:t>，本人簽名確認：</w:t>
      </w:r>
      <w:proofErr w:type="gramStart"/>
      <w:r>
        <w:rPr>
          <w:rFonts w:ascii="Times New Roman" w:eastAsia="標楷體" w:hAnsi="Times New Roman"/>
        </w:rPr>
        <w:t>＿</w:t>
      </w:r>
      <w:proofErr w:type="gramEnd"/>
      <w:r>
        <w:rPr>
          <w:rFonts w:ascii="Times New Roman" w:eastAsia="標楷體" w:hAnsi="Times New Roman"/>
        </w:rPr>
        <w:t>＿＿＿＿＿＿＿</w:t>
      </w:r>
      <w:r>
        <w:rPr>
          <w:rFonts w:ascii="Times New Roman" w:eastAsia="標楷體" w:hAnsi="Times New Roman"/>
        </w:rPr>
        <w:t xml:space="preserve"> </w:t>
      </w:r>
    </w:p>
    <w:p w:rsidR="00D905EC" w:rsidRDefault="00C91DD9">
      <w:pPr>
        <w:spacing w:line="276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申請人聯絡電話：</w:t>
      </w:r>
      <w:proofErr w:type="gramStart"/>
      <w:r>
        <w:rPr>
          <w:rFonts w:ascii="Times New Roman" w:eastAsia="標楷體" w:hAnsi="Times New Roman"/>
        </w:rPr>
        <w:t>＿</w:t>
      </w:r>
      <w:proofErr w:type="gramEnd"/>
      <w:r>
        <w:rPr>
          <w:rFonts w:ascii="Times New Roman" w:eastAsia="標楷體" w:hAnsi="Times New Roman"/>
        </w:rPr>
        <w:t>＿＿＿＿＿＿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；</w:t>
      </w:r>
      <w:r>
        <w:rPr>
          <w:rFonts w:ascii="Times New Roman" w:eastAsia="標楷體" w:hAnsi="Times New Roman"/>
        </w:rPr>
        <w:t xml:space="preserve"> E-mail:</w:t>
      </w:r>
      <w:proofErr w:type="gramStart"/>
      <w:r>
        <w:rPr>
          <w:rFonts w:ascii="Times New Roman" w:eastAsia="標楷體" w:hAnsi="Times New Roman"/>
        </w:rPr>
        <w:t>＿</w:t>
      </w:r>
      <w:proofErr w:type="gramEnd"/>
      <w:r>
        <w:rPr>
          <w:rFonts w:ascii="Times New Roman" w:eastAsia="標楷體" w:hAnsi="Times New Roman"/>
        </w:rPr>
        <w:t>＿＿＿＿＿＿＿＿＿＿＿＿＿</w:t>
      </w:r>
    </w:p>
    <w:p w:rsidR="00D905EC" w:rsidRDefault="00C91DD9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</w:t>
      </w:r>
      <w:proofErr w:type="gramStart"/>
      <w:r>
        <w:rPr>
          <w:rFonts w:ascii="Times New Roman" w:eastAsia="標楷體" w:hAnsi="Times New Roman"/>
        </w:rPr>
        <w:t>（</w:t>
      </w:r>
      <w:proofErr w:type="gramEnd"/>
      <w:r>
        <w:rPr>
          <w:rFonts w:ascii="Times New Roman" w:eastAsia="標楷體" w:hAnsi="Times New Roman"/>
        </w:rPr>
        <w:t>以上所列之成績，若有不實情事，經發現查明，即取消錄取資格。）</w:t>
      </w:r>
    </w:p>
    <w:p w:rsidR="00D905EC" w:rsidRDefault="00D905EC">
      <w:pPr>
        <w:jc w:val="both"/>
        <w:rPr>
          <w:rFonts w:ascii="Times New Roman" w:eastAsia="標楷體" w:hAnsi="Times New Roman"/>
        </w:rPr>
      </w:pPr>
    </w:p>
    <w:p w:rsidR="00F71595" w:rsidRDefault="00C91DD9" w:rsidP="00F71595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申請資格說明：</w:t>
      </w:r>
    </w:p>
    <w:p w:rsidR="00F71595" w:rsidRPr="00F71595" w:rsidRDefault="00F71595" w:rsidP="00F71595">
      <w:pPr>
        <w:pStyle w:val="a3"/>
        <w:numPr>
          <w:ilvl w:val="0"/>
          <w:numId w:val="4"/>
        </w:numPr>
        <w:jc w:val="both"/>
        <w:rPr>
          <w:rFonts w:ascii="Times New Roman" w:eastAsia="標楷體" w:hAnsi="Times New Roman"/>
          <w:color w:val="0000FF"/>
        </w:rPr>
      </w:pPr>
      <w:r w:rsidRPr="00F71595">
        <w:rPr>
          <w:rFonts w:ascii="Times New Roman" w:eastAsia="標楷體" w:hAnsi="Times New Roman" w:hint="eastAsia"/>
          <w:color w:val="0000FF"/>
        </w:rPr>
        <w:t>累計</w:t>
      </w:r>
      <w:r w:rsidRPr="00F71595">
        <w:rPr>
          <w:rFonts w:ascii="Times New Roman" w:eastAsia="標楷體" w:hAnsi="Times New Roman"/>
          <w:color w:val="0000FF"/>
        </w:rPr>
        <w:t>成績</w:t>
      </w:r>
      <w:r w:rsidRPr="00F71595">
        <w:rPr>
          <w:rFonts w:ascii="Times New Roman" w:eastAsia="標楷體" w:hAnsi="Times New Roman"/>
          <w:color w:val="0000FF"/>
        </w:rPr>
        <w:t>(</w:t>
      </w:r>
      <w:r w:rsidRPr="00F71595">
        <w:rPr>
          <w:rFonts w:ascii="Times New Roman" w:eastAsia="標楷體" w:hAnsi="Times New Roman"/>
          <w:color w:val="0000FF"/>
        </w:rPr>
        <w:t>大</w:t>
      </w:r>
      <w:proofErr w:type="gramStart"/>
      <w:r w:rsidRPr="00F71595">
        <w:rPr>
          <w:rFonts w:ascii="Times New Roman" w:eastAsia="標楷體" w:hAnsi="Times New Roman"/>
          <w:color w:val="0000FF"/>
        </w:rPr>
        <w:t>一</w:t>
      </w:r>
      <w:proofErr w:type="gramEnd"/>
      <w:r w:rsidRPr="00F71595">
        <w:rPr>
          <w:rFonts w:ascii="Times New Roman" w:eastAsia="標楷體" w:hAnsi="Times New Roman"/>
          <w:color w:val="0000FF"/>
        </w:rPr>
        <w:t>至大三上學期共五學期之總平均成績，若為轉學生則以大二至大三上學期共三學期之總平均成績</w:t>
      </w:r>
      <w:r w:rsidRPr="00F71595">
        <w:rPr>
          <w:rFonts w:ascii="Times New Roman" w:eastAsia="標楷體" w:hAnsi="Times New Roman"/>
          <w:color w:val="0000FF"/>
        </w:rPr>
        <w:t>)</w:t>
      </w:r>
      <w:r w:rsidRPr="00F71595">
        <w:rPr>
          <w:rFonts w:ascii="Times New Roman" w:eastAsia="標楷體" w:hAnsi="Times New Roman" w:hint="eastAsia"/>
          <w:color w:val="0000FF"/>
        </w:rPr>
        <w:t>之班排名於前</w:t>
      </w:r>
      <w:r w:rsidRPr="00F71595">
        <w:rPr>
          <w:rFonts w:ascii="Times New Roman" w:eastAsia="標楷體" w:hAnsi="Times New Roman"/>
          <w:color w:val="0000FF"/>
        </w:rPr>
        <w:t>70%</w:t>
      </w:r>
      <w:r w:rsidRPr="00F71595">
        <w:rPr>
          <w:rFonts w:ascii="Times New Roman" w:eastAsia="標楷體" w:hAnsi="Times New Roman" w:hint="eastAsia"/>
          <w:color w:val="0000FF"/>
        </w:rPr>
        <w:t xml:space="preserve"> (</w:t>
      </w:r>
      <w:r w:rsidRPr="00F71595">
        <w:rPr>
          <w:rFonts w:ascii="Times New Roman" w:eastAsia="標楷體" w:hAnsi="Times New Roman" w:hint="eastAsia"/>
          <w:color w:val="0000FF"/>
        </w:rPr>
        <w:t>含</w:t>
      </w:r>
      <w:r w:rsidRPr="00F71595">
        <w:rPr>
          <w:rFonts w:ascii="Times New Roman" w:eastAsia="標楷體" w:hAnsi="Times New Roman" w:hint="eastAsia"/>
          <w:color w:val="0000FF"/>
        </w:rPr>
        <w:t>)</w:t>
      </w:r>
      <w:r w:rsidRPr="00F71595">
        <w:rPr>
          <w:rFonts w:ascii="Times New Roman" w:eastAsia="標楷體" w:hAnsi="Times New Roman" w:hint="eastAsia"/>
          <w:color w:val="0000FF"/>
        </w:rPr>
        <w:t>內</w:t>
      </w:r>
      <w:r w:rsidRPr="00F71595">
        <w:rPr>
          <w:rFonts w:ascii="Times New Roman" w:eastAsia="標楷體" w:hAnsi="Times New Roman"/>
          <w:color w:val="0000FF"/>
        </w:rPr>
        <w:t>。</w:t>
      </w:r>
    </w:p>
    <w:p w:rsidR="00F71595" w:rsidRPr="00F71595" w:rsidRDefault="00F71595" w:rsidP="00F71595">
      <w:pPr>
        <w:pStyle w:val="a3"/>
        <w:numPr>
          <w:ilvl w:val="0"/>
          <w:numId w:val="4"/>
        </w:numPr>
        <w:jc w:val="both"/>
        <w:rPr>
          <w:rFonts w:ascii="Times New Roman" w:eastAsia="標楷體" w:hAnsi="Times New Roman"/>
        </w:rPr>
      </w:pPr>
      <w:r w:rsidRPr="00F71595">
        <w:rPr>
          <w:rFonts w:ascii="Times New Roman" w:eastAsia="標楷體" w:hAnsi="Times New Roman" w:hint="eastAsia"/>
          <w:color w:val="0000FF"/>
        </w:rPr>
        <w:t>修習本系開設之大學部專題研究課程一學期</w:t>
      </w:r>
      <w:r w:rsidRPr="00F71595">
        <w:rPr>
          <w:rFonts w:ascii="Times New Roman" w:eastAsia="標楷體" w:hAnsi="Times New Roman" w:hint="eastAsia"/>
          <w:color w:val="0000FF"/>
        </w:rPr>
        <w:t>(</w:t>
      </w:r>
      <w:r w:rsidRPr="00F71595">
        <w:rPr>
          <w:rFonts w:ascii="Times New Roman" w:eastAsia="標楷體" w:hAnsi="Times New Roman" w:hint="eastAsia"/>
          <w:color w:val="0000FF"/>
        </w:rPr>
        <w:t>含</w:t>
      </w:r>
      <w:r w:rsidRPr="00F71595">
        <w:rPr>
          <w:rFonts w:ascii="Times New Roman" w:eastAsia="標楷體" w:hAnsi="Times New Roman" w:hint="eastAsia"/>
          <w:color w:val="0000FF"/>
        </w:rPr>
        <w:t>)</w:t>
      </w:r>
      <w:r w:rsidRPr="00F71595">
        <w:rPr>
          <w:rFonts w:ascii="Times New Roman" w:eastAsia="標楷體" w:hAnsi="Times New Roman" w:hint="eastAsia"/>
          <w:color w:val="0000FF"/>
        </w:rPr>
        <w:t>以上，且所修習學期專題研究課程之學期成績平均達</w:t>
      </w:r>
      <w:r w:rsidRPr="00F71595">
        <w:rPr>
          <w:rFonts w:ascii="Times New Roman" w:eastAsia="標楷體" w:hAnsi="Times New Roman" w:hint="eastAsia"/>
          <w:color w:val="0000FF"/>
        </w:rPr>
        <w:t>80</w:t>
      </w:r>
      <w:r w:rsidRPr="00F71595">
        <w:rPr>
          <w:rFonts w:ascii="Times New Roman" w:eastAsia="標楷體" w:hAnsi="Times New Roman" w:hint="eastAsia"/>
          <w:color w:val="0000FF"/>
        </w:rPr>
        <w:t>分</w:t>
      </w:r>
      <w:r w:rsidRPr="00F71595">
        <w:rPr>
          <w:rFonts w:ascii="Times New Roman" w:eastAsia="標楷體" w:hAnsi="Times New Roman" w:hint="eastAsia"/>
          <w:color w:val="0000FF"/>
        </w:rPr>
        <w:t>(</w:t>
      </w:r>
      <w:r w:rsidRPr="00F71595">
        <w:rPr>
          <w:rFonts w:ascii="Times New Roman" w:eastAsia="標楷體" w:hAnsi="Times New Roman" w:hint="eastAsia"/>
          <w:color w:val="0000FF"/>
        </w:rPr>
        <w:t>含</w:t>
      </w:r>
      <w:r w:rsidRPr="00F71595">
        <w:rPr>
          <w:rFonts w:ascii="Times New Roman" w:eastAsia="標楷體" w:hAnsi="Times New Roman" w:hint="eastAsia"/>
          <w:color w:val="0000FF"/>
        </w:rPr>
        <w:t>)</w:t>
      </w:r>
      <w:r w:rsidRPr="00F71595">
        <w:rPr>
          <w:rFonts w:ascii="Times New Roman" w:eastAsia="標楷體" w:hAnsi="Times New Roman" w:hint="eastAsia"/>
          <w:color w:val="0000FF"/>
        </w:rPr>
        <w:t>以上。</w:t>
      </w:r>
    </w:p>
    <w:p w:rsidR="00F71595" w:rsidRPr="00F71595" w:rsidRDefault="00F71595" w:rsidP="00F71595">
      <w:pPr>
        <w:pStyle w:val="a3"/>
        <w:numPr>
          <w:ilvl w:val="0"/>
          <w:numId w:val="4"/>
        </w:numPr>
        <w:jc w:val="both"/>
        <w:rPr>
          <w:rFonts w:ascii="Times New Roman" w:eastAsia="標楷體" w:hAnsi="Times New Roman"/>
        </w:rPr>
      </w:pPr>
      <w:r w:rsidRPr="00F71595">
        <w:rPr>
          <w:rFonts w:eastAsia="標楷體"/>
          <w:kern w:val="0"/>
        </w:rPr>
        <w:t>獲得</w:t>
      </w:r>
      <w:r w:rsidRPr="00F71595">
        <w:rPr>
          <w:rFonts w:eastAsia="標楷體" w:hint="eastAsia"/>
          <w:kern w:val="0"/>
        </w:rPr>
        <w:t>科技部</w:t>
      </w:r>
      <w:r w:rsidRPr="00F71595">
        <w:rPr>
          <w:rFonts w:eastAsia="標楷體"/>
          <w:kern w:val="0"/>
        </w:rPr>
        <w:t>大專生研究專題補助，或有學術研究競賽優異表現經學術委員會認可者。</w:t>
      </w:r>
    </w:p>
    <w:p w:rsidR="00D905EC" w:rsidRDefault="00C91DD9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其他科系學生若符合以下條件者，亦可依本辦法提出申請：</w:t>
      </w:r>
    </w:p>
    <w:p w:rsidR="00D905EC" w:rsidRDefault="00F71595">
      <w:pPr>
        <w:pStyle w:val="a3"/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Times New Roman" w:eastAsia="標楷體" w:hAnsi="Times New Roman"/>
        </w:rPr>
      </w:pPr>
      <w:r w:rsidRPr="00286DEA">
        <w:rPr>
          <w:rFonts w:ascii="Times New Roman" w:eastAsia="標楷體" w:hAnsi="Times New Roman"/>
          <w:color w:val="0000FF"/>
        </w:rPr>
        <w:t>須修習本系核心課程</w:t>
      </w:r>
      <w:r w:rsidRPr="00286DEA">
        <w:rPr>
          <w:rFonts w:ascii="Times New Roman" w:eastAsia="標楷體" w:hAnsi="Times New Roman"/>
          <w:color w:val="0000FF"/>
        </w:rPr>
        <w:t>(</w:t>
      </w:r>
      <w:r w:rsidRPr="00286DEA">
        <w:rPr>
          <w:rFonts w:ascii="Times New Roman" w:eastAsia="標楷體" w:hAnsi="Times New Roman"/>
          <w:color w:val="0000FF"/>
        </w:rPr>
        <w:t>工程數學</w:t>
      </w:r>
      <w:r w:rsidRPr="00286DEA">
        <w:rPr>
          <w:rFonts w:ascii="Times New Roman" w:eastAsia="標楷體" w:hAnsi="Times New Roman"/>
          <w:color w:val="0000FF"/>
        </w:rPr>
        <w:t>6</w:t>
      </w:r>
      <w:r w:rsidRPr="00286DEA">
        <w:rPr>
          <w:rFonts w:ascii="Times New Roman" w:eastAsia="標楷體" w:hAnsi="Times New Roman"/>
          <w:color w:val="0000FF"/>
        </w:rPr>
        <w:t>學分、電磁學</w:t>
      </w:r>
      <w:r w:rsidRPr="00286DEA">
        <w:rPr>
          <w:rFonts w:ascii="Times New Roman" w:eastAsia="標楷體" w:hAnsi="Times New Roman"/>
          <w:color w:val="0000FF"/>
        </w:rPr>
        <w:t>6</w:t>
      </w:r>
      <w:r w:rsidRPr="00286DEA">
        <w:rPr>
          <w:rFonts w:ascii="Times New Roman" w:eastAsia="標楷體" w:hAnsi="Times New Roman"/>
          <w:color w:val="0000FF"/>
        </w:rPr>
        <w:t>學分、近代物理</w:t>
      </w:r>
      <w:r w:rsidRPr="00286DEA">
        <w:rPr>
          <w:rFonts w:ascii="Times New Roman" w:eastAsia="標楷體" w:hAnsi="Times New Roman"/>
          <w:color w:val="0000FF"/>
        </w:rPr>
        <w:t>3</w:t>
      </w:r>
      <w:r w:rsidRPr="00286DEA">
        <w:rPr>
          <w:rFonts w:ascii="Times New Roman" w:eastAsia="標楷體" w:hAnsi="Times New Roman"/>
          <w:color w:val="0000FF"/>
        </w:rPr>
        <w:t>學分、</w:t>
      </w:r>
      <w:r w:rsidRPr="00286DEA">
        <w:rPr>
          <w:rFonts w:ascii="Times New Roman" w:eastAsia="標楷體" w:hAnsi="Times New Roman" w:hint="eastAsia"/>
          <w:color w:val="0000FF"/>
        </w:rPr>
        <w:t>基礎光學與幾何</w:t>
      </w:r>
      <w:r w:rsidRPr="00286DEA">
        <w:rPr>
          <w:rFonts w:ascii="Times New Roman" w:eastAsia="標楷體" w:hAnsi="Times New Roman"/>
          <w:color w:val="0000FF"/>
        </w:rPr>
        <w:t>光學</w:t>
      </w:r>
      <w:r w:rsidRPr="00286DEA">
        <w:rPr>
          <w:rFonts w:ascii="Times New Roman" w:eastAsia="標楷體" w:hAnsi="Times New Roman" w:hint="eastAsia"/>
          <w:color w:val="0000FF"/>
        </w:rPr>
        <w:t>3</w:t>
      </w:r>
      <w:r w:rsidRPr="00286DEA">
        <w:rPr>
          <w:rFonts w:ascii="Times New Roman" w:eastAsia="標楷體" w:hAnsi="Times New Roman"/>
          <w:color w:val="0000FF"/>
        </w:rPr>
        <w:t>學分</w:t>
      </w:r>
      <w:r w:rsidRPr="00286DEA">
        <w:rPr>
          <w:rFonts w:ascii="Times New Roman" w:eastAsia="標楷體" w:hAnsi="Times New Roman" w:hint="eastAsia"/>
          <w:color w:val="0000FF"/>
        </w:rPr>
        <w:t>、</w:t>
      </w:r>
      <w:r w:rsidRPr="00286DEA">
        <w:rPr>
          <w:rFonts w:ascii="標楷體" w:eastAsia="標楷體" w:hAnsi="標楷體" w:hint="eastAsia"/>
          <w:color w:val="0000FF"/>
        </w:rPr>
        <w:t>波動光學</w:t>
      </w:r>
      <w:r w:rsidRPr="00286DEA">
        <w:rPr>
          <w:rFonts w:ascii="Times New Roman" w:eastAsia="標楷體" w:hAnsi="Times New Roman" w:hint="eastAsia"/>
          <w:color w:val="0000FF"/>
        </w:rPr>
        <w:t>3</w:t>
      </w:r>
      <w:r w:rsidRPr="00286DEA">
        <w:rPr>
          <w:rFonts w:ascii="Times New Roman" w:eastAsia="標楷體" w:hAnsi="Times New Roman"/>
          <w:color w:val="0000FF"/>
        </w:rPr>
        <w:t>學分</w:t>
      </w:r>
      <w:r w:rsidRPr="00286DEA">
        <w:rPr>
          <w:rFonts w:ascii="Times New Roman" w:eastAsia="標楷體" w:hAnsi="Times New Roman" w:hint="eastAsia"/>
          <w:color w:val="0000FF"/>
        </w:rPr>
        <w:t>及電磁光學</w:t>
      </w:r>
      <w:r w:rsidRPr="00286DEA">
        <w:rPr>
          <w:rFonts w:ascii="Times New Roman" w:eastAsia="標楷體" w:hAnsi="Times New Roman" w:hint="eastAsia"/>
          <w:color w:val="0000FF"/>
        </w:rPr>
        <w:t>3</w:t>
      </w:r>
      <w:r w:rsidRPr="00286DEA">
        <w:rPr>
          <w:rFonts w:ascii="Times New Roman" w:eastAsia="標楷體" w:hAnsi="Times New Roman" w:hint="eastAsia"/>
          <w:color w:val="0000FF"/>
        </w:rPr>
        <w:t>學分</w:t>
      </w:r>
      <w:r w:rsidRPr="00286DEA">
        <w:rPr>
          <w:rFonts w:ascii="Times New Roman" w:eastAsia="標楷體" w:hAnsi="Times New Roman"/>
          <w:color w:val="0000FF"/>
        </w:rPr>
        <w:t>，以上共</w:t>
      </w:r>
      <w:r w:rsidRPr="00286DEA">
        <w:rPr>
          <w:rFonts w:ascii="Times New Roman" w:eastAsia="標楷體" w:hAnsi="Times New Roman"/>
          <w:color w:val="0000FF"/>
        </w:rPr>
        <w:t>2</w:t>
      </w:r>
      <w:r w:rsidRPr="00286DEA">
        <w:rPr>
          <w:rFonts w:ascii="Times New Roman" w:eastAsia="標楷體" w:hAnsi="Times New Roman" w:hint="eastAsia"/>
          <w:color w:val="0000FF"/>
        </w:rPr>
        <w:t>4</w:t>
      </w:r>
      <w:r w:rsidRPr="00286DEA">
        <w:rPr>
          <w:rFonts w:ascii="Times New Roman" w:eastAsia="標楷體" w:hAnsi="Times New Roman"/>
          <w:color w:val="0000FF"/>
        </w:rPr>
        <w:t>學分，或經本系審查認可之內容相近課程</w:t>
      </w:r>
      <w:r w:rsidRPr="00286DEA">
        <w:rPr>
          <w:rFonts w:ascii="Times New Roman" w:eastAsia="標楷體" w:hAnsi="Times New Roman"/>
          <w:color w:val="0000FF"/>
        </w:rPr>
        <w:t>)</w:t>
      </w:r>
      <w:r w:rsidRPr="00286DEA">
        <w:rPr>
          <w:rFonts w:ascii="Times New Roman" w:eastAsia="標楷體" w:hAnsi="Times New Roman"/>
          <w:color w:val="0000FF"/>
        </w:rPr>
        <w:t>，並通過</w:t>
      </w:r>
      <w:r w:rsidRPr="00286DEA">
        <w:rPr>
          <w:rFonts w:ascii="Times New Roman" w:eastAsia="標楷體" w:hAnsi="Times New Roman"/>
          <w:color w:val="0000FF"/>
        </w:rPr>
        <w:t>1</w:t>
      </w:r>
      <w:r w:rsidRPr="00286DEA">
        <w:rPr>
          <w:rFonts w:ascii="Times New Roman" w:eastAsia="標楷體" w:hAnsi="Times New Roman" w:hint="eastAsia"/>
          <w:color w:val="0000FF"/>
        </w:rPr>
        <w:t>8</w:t>
      </w:r>
      <w:r w:rsidRPr="00286DEA">
        <w:rPr>
          <w:rFonts w:ascii="Times New Roman" w:eastAsia="標楷體" w:hAnsi="Times New Roman"/>
          <w:color w:val="0000FF"/>
        </w:rPr>
        <w:t>學分</w:t>
      </w:r>
      <w:r w:rsidRPr="00286DEA">
        <w:rPr>
          <w:rFonts w:ascii="Times New Roman" w:eastAsia="標楷體" w:hAnsi="Times New Roman"/>
          <w:color w:val="0000FF"/>
        </w:rPr>
        <w:t>(</w:t>
      </w:r>
      <w:r w:rsidRPr="00286DEA">
        <w:rPr>
          <w:rFonts w:ascii="Times New Roman" w:eastAsia="標楷體" w:hAnsi="Times New Roman"/>
          <w:color w:val="0000FF"/>
        </w:rPr>
        <w:t>含</w:t>
      </w:r>
      <w:r w:rsidRPr="00286DEA">
        <w:rPr>
          <w:rFonts w:ascii="Times New Roman" w:eastAsia="標楷體" w:hAnsi="Times New Roman"/>
          <w:color w:val="0000FF"/>
        </w:rPr>
        <w:t>)</w:t>
      </w:r>
      <w:r w:rsidRPr="00286DEA">
        <w:rPr>
          <w:rFonts w:ascii="Times New Roman" w:eastAsia="標楷體" w:hAnsi="Times New Roman"/>
          <w:color w:val="0000FF"/>
        </w:rPr>
        <w:t>以上。</w:t>
      </w:r>
    </w:p>
    <w:p w:rsidR="00D905EC" w:rsidRDefault="00C91DD9">
      <w:pPr>
        <w:pStyle w:val="a3"/>
        <w:numPr>
          <w:ilvl w:val="0"/>
          <w:numId w:val="3"/>
        </w:numPr>
        <w:tabs>
          <w:tab w:val="left" w:pos="993"/>
        </w:tabs>
        <w:ind w:firstLine="87"/>
        <w:jc w:val="both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同本系</w:t>
      </w:r>
      <w:proofErr w:type="gramEnd"/>
      <w:r>
        <w:rPr>
          <w:rFonts w:ascii="Times New Roman" w:eastAsia="標楷體" w:hAnsi="Times New Roman"/>
        </w:rPr>
        <w:t>學生，符合上述一、二、三申請資格之一。</w:t>
      </w:r>
    </w:p>
    <w:p w:rsidR="00D905EC" w:rsidRDefault="00C91DD9">
      <w:pPr>
        <w:pStyle w:val="a3"/>
        <w:tabs>
          <w:tab w:val="left" w:pos="993"/>
        </w:tabs>
        <w:ind w:left="567"/>
        <w:jc w:val="right"/>
      </w:pPr>
      <w:r>
        <w:rPr>
          <w:rFonts w:ascii="Times New Roman" w:eastAsia="標楷體" w:hAnsi="Times New Roman"/>
          <w:sz w:val="16"/>
        </w:rPr>
        <w:t>1</w:t>
      </w:r>
      <w:r w:rsidR="00906907">
        <w:rPr>
          <w:rFonts w:ascii="Times New Roman" w:eastAsia="標楷體" w:hAnsi="Times New Roman" w:hint="eastAsia"/>
          <w:sz w:val="16"/>
        </w:rPr>
        <w:t>1206</w:t>
      </w:r>
    </w:p>
    <w:sectPr w:rsidR="00D905EC">
      <w:pgSz w:w="11906" w:h="16838"/>
      <w:pgMar w:top="426" w:right="1800" w:bottom="709" w:left="180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A5F" w:rsidRDefault="00D42A5F">
      <w:r>
        <w:separator/>
      </w:r>
    </w:p>
  </w:endnote>
  <w:endnote w:type="continuationSeparator" w:id="0">
    <w:p w:rsidR="00D42A5F" w:rsidRDefault="00D4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A5F" w:rsidRDefault="00D42A5F">
      <w:r>
        <w:rPr>
          <w:color w:val="000000"/>
        </w:rPr>
        <w:separator/>
      </w:r>
    </w:p>
  </w:footnote>
  <w:footnote w:type="continuationSeparator" w:id="0">
    <w:p w:rsidR="00D42A5F" w:rsidRDefault="00D4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3C0"/>
    <w:multiLevelType w:val="multilevel"/>
    <w:tmpl w:val="A618744A"/>
    <w:lvl w:ilvl="0">
      <w:numFmt w:val="bullet"/>
      <w:lvlText w:val="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E463BCD"/>
    <w:multiLevelType w:val="hybridMultilevel"/>
    <w:tmpl w:val="E59C5360"/>
    <w:lvl w:ilvl="0" w:tplc="A9E8CED8">
      <w:start w:val="1"/>
      <w:numFmt w:val="taiwaneseCountingThousand"/>
      <w:lvlText w:val="%1、"/>
      <w:lvlJc w:val="left"/>
      <w:pPr>
        <w:ind w:left="48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119713A7"/>
    <w:multiLevelType w:val="multilevel"/>
    <w:tmpl w:val="23F6FABE"/>
    <w:lvl w:ilvl="0">
      <w:start w:val="4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9D2A58"/>
    <w:multiLevelType w:val="multilevel"/>
    <w:tmpl w:val="4B1A8F5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EC"/>
    <w:rsid w:val="002A56D0"/>
    <w:rsid w:val="0054375A"/>
    <w:rsid w:val="00906907"/>
    <w:rsid w:val="00947153"/>
    <w:rsid w:val="00C3391B"/>
    <w:rsid w:val="00C91DD9"/>
    <w:rsid w:val="00D42A5F"/>
    <w:rsid w:val="00D905EC"/>
    <w:rsid w:val="00F53ADF"/>
    <w:rsid w:val="00F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1CCE29-3655-46C6-B517-84C389C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2023-06-09T08:44:00Z</dcterms:created>
  <dcterms:modified xsi:type="dcterms:W3CDTF">2023-06-09T08:44:00Z</dcterms:modified>
</cp:coreProperties>
</file>